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721" w:firstLineChars="20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Hans"/>
        </w:rPr>
        <w:t>蓄势潜能，静待花开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——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Hans"/>
        </w:rPr>
        <w:t>尘埃还未落定，一切皆有可能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Hans"/>
        </w:rPr>
        <w:t>个人简介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Hans"/>
        </w:rPr>
      </w:pPr>
      <w:r>
        <w:rPr>
          <w:rFonts w:hint="eastAsia" w:ascii="楷体" w:hAnsi="楷体" w:eastAsia="楷体" w:cs="楷体"/>
          <w:sz w:val="28"/>
          <w:szCs w:val="28"/>
          <w:lang w:val="en-US" w:eastAsia="zh-Hans"/>
        </w:rPr>
        <w:t>李冠霖</w:t>
      </w:r>
      <w:r>
        <w:rPr>
          <w:rFonts w:hint="eastAsia" w:ascii="楷体" w:hAnsi="楷体" w:eastAsia="楷体" w:cs="楷体"/>
          <w:sz w:val="28"/>
          <w:szCs w:val="28"/>
          <w:lang w:eastAsia="zh-Hans"/>
        </w:rPr>
        <w:t>，</w:t>
      </w:r>
      <w:r>
        <w:rPr>
          <w:rFonts w:hint="eastAsia" w:ascii="楷体" w:hAnsi="楷体" w:eastAsia="楷体" w:cs="楷体"/>
          <w:sz w:val="28"/>
          <w:szCs w:val="28"/>
          <w:lang w:val="en-US" w:eastAsia="zh-Hans"/>
        </w:rPr>
        <w:t>男</w:t>
      </w:r>
      <w:r>
        <w:rPr>
          <w:rFonts w:hint="eastAsia" w:ascii="楷体" w:hAnsi="楷体" w:eastAsia="楷体" w:cs="楷体"/>
          <w:sz w:val="28"/>
          <w:szCs w:val="28"/>
          <w:lang w:eastAsia="zh-Hans"/>
        </w:rPr>
        <w:t>，</w:t>
      </w:r>
      <w:r>
        <w:rPr>
          <w:rFonts w:hint="eastAsia" w:ascii="楷体" w:hAnsi="楷体" w:eastAsia="楷体" w:cs="楷体"/>
          <w:sz w:val="28"/>
          <w:szCs w:val="28"/>
          <w:lang w:val="en-US" w:eastAsia="zh-Hans"/>
        </w:rPr>
        <w:t>汉族，</w:t>
      </w:r>
      <w:r>
        <w:rPr>
          <w:rFonts w:hint="eastAsia" w:ascii="楷体" w:hAnsi="楷体" w:eastAsia="楷体" w:cs="楷体"/>
          <w:sz w:val="28"/>
          <w:szCs w:val="28"/>
          <w:lang w:eastAsia="zh-Hans"/>
        </w:rPr>
        <w:t>1998</w:t>
      </w:r>
      <w:r>
        <w:rPr>
          <w:rFonts w:hint="eastAsia" w:ascii="楷体" w:hAnsi="楷体" w:eastAsia="楷体" w:cs="楷体"/>
          <w:sz w:val="28"/>
          <w:szCs w:val="28"/>
          <w:lang w:val="en-US" w:eastAsia="zh-Hans"/>
        </w:rPr>
        <w:t>年</w:t>
      </w:r>
      <w:r>
        <w:rPr>
          <w:rFonts w:hint="eastAsia" w:ascii="楷体" w:hAnsi="楷体" w:eastAsia="楷体" w:cs="楷体"/>
          <w:sz w:val="28"/>
          <w:szCs w:val="28"/>
          <w:lang w:eastAsia="zh-Hans"/>
        </w:rPr>
        <w:t>8</w:t>
      </w:r>
      <w:r>
        <w:rPr>
          <w:rFonts w:hint="eastAsia" w:ascii="楷体" w:hAnsi="楷体" w:eastAsia="楷体" w:cs="楷体"/>
          <w:sz w:val="28"/>
          <w:szCs w:val="28"/>
          <w:lang w:val="en-US" w:eastAsia="zh-Hans"/>
        </w:rPr>
        <w:t>月生，中共预备党员</w:t>
      </w:r>
      <w:r>
        <w:rPr>
          <w:rFonts w:hint="eastAsia" w:ascii="楷体" w:hAnsi="楷体" w:eastAsia="楷体" w:cs="楷体"/>
          <w:sz w:val="28"/>
          <w:szCs w:val="28"/>
          <w:lang w:eastAsia="zh-Hans"/>
        </w:rPr>
        <w:t>，</w:t>
      </w:r>
      <w:r>
        <w:rPr>
          <w:rFonts w:hint="eastAsia" w:ascii="楷体" w:hAnsi="楷体" w:eastAsia="楷体" w:cs="楷体"/>
          <w:sz w:val="28"/>
          <w:szCs w:val="28"/>
          <w:lang w:val="en-US" w:eastAsia="zh-Hans"/>
        </w:rPr>
        <w:t>行政管理学院行政管理专业，获国家知识产权局颁发的新型实用型专利证书两项。获山东省优秀学生会干部，山东省高校机器人大赛一等奖，山东省嵌入式技术大赛三等奖，山东省大学生短视频大赛三等奖，</w:t>
      </w:r>
      <w:r>
        <w:rPr>
          <w:rFonts w:hint="eastAsia" w:ascii="楷体" w:hAnsi="楷体" w:eastAsia="楷体" w:cs="楷体"/>
          <w:sz w:val="28"/>
          <w:szCs w:val="28"/>
          <w:lang w:eastAsia="zh-Hans"/>
        </w:rPr>
        <w:t>2020</w:t>
      </w:r>
      <w:r>
        <w:rPr>
          <w:rFonts w:hint="eastAsia" w:ascii="楷体" w:hAnsi="楷体" w:eastAsia="楷体" w:cs="楷体"/>
          <w:sz w:val="28"/>
          <w:szCs w:val="28"/>
          <w:lang w:val="en-US" w:eastAsia="zh-Hans"/>
        </w:rPr>
        <w:t>年度山东教育领域优质融媒体内容创作人称号。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自2020年入学以来，严格要求自己，遵守学校的各项规章制度，并在加入学生会后，积极工作，妥善处理好老师与学生会之间的关系，做好同学之间的纽带作用。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成立项目工坊</w:t>
      </w:r>
      <w:r>
        <w:rPr>
          <w:rFonts w:hint="eastAsia" w:ascii="宋体" w:hAnsi="宋体" w:eastAsia="宋体" w:cs="宋体"/>
          <w:sz w:val="28"/>
          <w:szCs w:val="28"/>
        </w:rPr>
        <w:t>，丰富大学生活，在大学生活中，我严格要求自己积极进取，有明确的奋斗目标并且能够向着目标努力奋斗，在老师同学的帮助下，学习工作方面获得优异的成绩，曾多次组织参加各类活动及比赛。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Han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在学习方面：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Hans"/>
        </w:rPr>
        <w:t>知识是人类进步的阶梯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Hans"/>
        </w:rPr>
        <w:t>，作为一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名学生，学习是学生的天职，我深知学业的重要性。在学习上，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积极进取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以谦虚的学习态度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正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不断提高自己的文化知识和专业技能。努力提高自己科学内涵，做到不旷课，不迟到；上课时积极配合老师，认真听课；课后认真复习，合理安排时间，充分利用学习资源，补充现有知识的缺陷。经过自己的不懈努力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最终在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Hans"/>
        </w:rPr>
        <w:t>2020-2021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年度学习成绩名列前茅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综合成绩居班级首位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，在学习中我懂得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循序渐进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，一丝不苟，有自己的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目标与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计划，充分利用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课内与课外两大结合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扩大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储备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知识储备量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提高自己的内涵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。我知道自己还有很多方面还需要进一步完善，在以后我会向更好发展，争做一个全面发展的社会新型人才。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Hans"/>
        </w:rPr>
        <w:t>思想品德方面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：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在政治思想上，我坚决拥护党的方针、政策，行动上严格要求自己，积极向党组织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靠拢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自递送入党申请书以来，我坚持主动加强政治学习，努力学习政治理论知识，进一步明确了入党的基本条件和树立正确的入党动机的重要性。我懂得了作为一名党员的职责和义务，时刻拿一名党员的标准严格要求自己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在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2020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年底参加了学院党课培训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并以优异成绩结课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被评为优秀学员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同时也取得了预备党员的资格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我会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继续以党员的标准严格要求自己，充实、提升自己，以更饱满的热情的投入到以后学习和工作中去。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并期待今年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12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月份的顺利转正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有幸在中国共产党成立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100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周年时正式加入这个温暖的大家庭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，请党组织在实践中考验我！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另外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在建党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100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周年的日子里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身为预备党员的我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也为学院拍摄了多部党建题材的短视频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党建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MV《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万疆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》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被山东省教育领域平台多次转载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党建微电影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我心中的思政课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》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也有幸通过省赛进入前十入围名单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在以后我仍会不忘初心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通过自己擅长的领域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为党这个大家庭贡献自己的力量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Hans"/>
        </w:rPr>
        <w:t>创新能力方面：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Hans"/>
        </w:rPr>
        <w:t>2020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Hans"/>
        </w:rPr>
        <w:t>年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Hans"/>
        </w:rPr>
        <w:t>12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Hans"/>
        </w:rPr>
        <w:t>月作为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学校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Hans"/>
        </w:rPr>
        <w:t>第一批学生创业项目入驻第一书院，成立飞鱼幻影（山东）影视传媒有限公司，企业文化工坊项目。公司曾与山东奥德山水合作、参与山东泰盛恒集团灯光秀摄制工作、上海拜伦文化（马克地标）签约摄影师。在校期间为学生提供市场营销、会计等多种实践机会，并带领学生走出校园，为山口镇政府等部门拍摄制作多部宣传视频、汇报工作视频等。获得了良好的社会创新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Han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Hans"/>
        </w:rPr>
        <w:t>工作方面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我加入了大学生记者团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成立了项目工坊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以“服务老师、服务同学”为宗旨严于律己，宽容待人，尊敬师长，乐于助人。以饱满的热情迎接工作中的每一次挑战，在各个方面都取得了巨大的进步，综合素质得到了很大的提高。建立了很好的人际关系，得到同学们的认可和支持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在大学生记者团期间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在章来方老师与丁海奎老师的指导下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完成了学校宣传片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大美泰科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》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的制作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同时制作的此片也为学校获得“山东省最美大学”的称号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在今年元旦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我与学校老师一起带着近千名同学的新年愿望攀登泰山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制作了学校与泰山交相辉映的新年祝福视频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登上央视新闻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同时也有幸被中国教育报报道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在今年寒假期间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曾返校为学院转设仪式进行摄录工作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以优异的技术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高效的工作效率得到了学院各领导的好评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上学期也参与了学院运动会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图书馆实训楼开馆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东岳开院仪式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校园开放日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校企合作参观等素材采集及视频制作工作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这学院为汶阳书院的开院仪式录制了导师采访视频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为学院制作了异科导师的宣传片制作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音乐节等活动的视频媒体工作等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以自己擅长的领域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为学院尽自己的微末之力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Han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Hans"/>
        </w:rPr>
        <w:t>社会实践方面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在学院老师与同学的帮助下成立了项目工坊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命名“飞鱼幻影企业文化工坊”为书院工坊项目增添了一份色彩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同时工坊贴合学院通识教育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搭建影视文化基地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可以让学生更好的体验课堂所学知识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另外贴合学院商科教育的培养模式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培养信息产业化人才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创意工坊利用现有资源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搭建影视文化类公司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为学校培养发展人才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同时我们也带领同学走出校园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为山口镇消防队拍摄宣传片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为山口治安管理局拍摄工作总结报告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为山口执法大队记录违章作业等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Han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Hans"/>
        </w:rPr>
        <w:t>生活方面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在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我的大学生活中，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乐于助人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，始终用一颗真诚的心对待人和事，并换来老师和同学的信任。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与学院的很多老师都建立了良好的关系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辅助老师完成日常事务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为学校贡献自己的力量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在加入大学生记者团后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我也结交了很多不同领域的朋友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相处的也很融洽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相互沟通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相互提高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。在大学的这段时间里，使我学到了很多，懂得了很多道理，怎样面对周围的人，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同时也提高了自己为人处事的能力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为将来进入社会打下基础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学习是学生人生中一个极其重要的阶段，在这近一年半多的学习生活中，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学习生活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为人处事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专业素养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综合素质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等</w:t>
      </w:r>
      <w:r>
        <w:rPr>
          <w:rFonts w:hint="eastAsia" w:ascii="宋体" w:hAnsi="宋体" w:eastAsia="宋体" w:cs="宋体"/>
          <w:sz w:val="28"/>
          <w:szCs w:val="28"/>
        </w:rPr>
        <w:t>得到了很大的提高，但在以后的学习生活中，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我仍会</w:t>
      </w:r>
      <w:r>
        <w:rPr>
          <w:rFonts w:hint="eastAsia" w:ascii="宋体" w:hAnsi="宋体" w:eastAsia="宋体" w:cs="宋体"/>
          <w:sz w:val="28"/>
          <w:szCs w:val="28"/>
        </w:rPr>
        <w:t>继续严格要求自己，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努力做好同学之间的纽带关系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积极进取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不忘初心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努力做到更好。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ECFF6"/>
    <w:rsid w:val="17E1281E"/>
    <w:rsid w:val="29CF4D8F"/>
    <w:rsid w:val="3DD352AB"/>
    <w:rsid w:val="3E7DA060"/>
    <w:rsid w:val="4AAD658A"/>
    <w:rsid w:val="5F7ECFF6"/>
    <w:rsid w:val="DEFADEFD"/>
    <w:rsid w:val="F9EF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2021-10-22T08:17:00Z</dcterms:created>
  <dc:creator>liguanlin</dc:creator>
  <cp:lastModifiedBy>Administrator</cp:lastModifiedBy>
  <dcterms:modified xsi:type="dcterms:W3CDTF">2021-11-03T03:13:15Z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8C682B42740A4BEDA60C532CD8F096AF</vt:lpwstr>
  </property>
</Properties>
</file>