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center"/>
        <w:textAlignment w:val="auto"/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>奋斗铸就无悔青春，梦想在前方</w:t>
      </w:r>
    </w:p>
    <w:p>
      <w:pPr>
        <w:pStyle w:val="5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right"/>
        <w:textAlignment w:val="auto"/>
        <w:rPr>
          <w:rFonts w:hint="eastAsia" w:ascii="华文中宋" w:hAnsi="华文中宋" w:eastAsia="华文中宋" w:cs="华文中宋"/>
          <w:b w:val="0"/>
          <w:bCs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/>
          <w:sz w:val="32"/>
          <w:szCs w:val="32"/>
          <w:lang w:val="en-US" w:eastAsia="zh-CN"/>
        </w:rPr>
        <w:t>——我用努力书写青春画卷</w:t>
      </w:r>
    </w:p>
    <w:p>
      <w:pPr>
        <w:pStyle w:val="6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 xml:space="preserve">   个人简介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赵钦，男，汉族，出生于1999年6月22日，中共党员，山东科技大学</w:t>
      </w:r>
      <w:bookmarkStart w:id="0" w:name="_GoBack"/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泰山科技学院</w:t>
      </w:r>
      <w:bookmarkEnd w:id="0"/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大数据学院2020级计算机科学与技术专业学生。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2020年12月，山东省“三下乡”优秀学生，中共山东省委宣传部；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2020年8月，临沂市“青鸟计划”优秀志愿者，共青团平邑县委；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2020年11月，第十六届“新生杯”辩论赛冠军，山东科技大学泰山科技学院；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2021年10月，一等综合奖学金，山东科技大学泰山科技学院。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曾文正公曾言：“士人第一要有志，第二要有识，第三要有恒”。一直以来我都把这句话作为我的座右铭。进入大学后，继续努力践行，孜孜不倦的学习、尝试，不断追求进步，不断超越自我，在取得了一些进步的同时也荣获了一些荣誉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我来自一个普通的家庭，父母是下岗职工，爷爷是一名老共产党员。在我很小的时候他们就用质朴的言行给我最大的影响。告诫我无论在做什么，都要凭借着自己的努力去奋斗，去改变。我相信，泪是酸的，血是红的，奋斗来的生命是最美丽的！我们就像刚升起的太阳，未来是需要我们自己创造的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我入学以来，在思想方面，政治立场坚定，始终坚持德、智、体、美的全面发展；在学习方面，坚信“好学笃信 自强不息”的名言，勤奋刻苦，品学兼优；在工作方面，认真负责，起到模范带头的作用；在校园活动方面，积极踊跃，敢于挑战；在社会实践方面，敢于锻炼自我，能够做到理论与实践相结合；在创新能力方面，不断超越，胜不骄，败不馁，思维开拓，富于想象。以下是我关于申报国家奖学金的详细先进事迹。</w:t>
      </w:r>
    </w:p>
    <w:p>
      <w:pPr>
        <w:pStyle w:val="7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2" w:firstLineChars="2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1.在思想上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努力学习习近平新时代中国特色社会主义新思想，了解党和国家的新政策新举措，坚决拥护共产党的领导。在思想上、政治上、行动上积极向党组织靠拢，为人诚实守信，尊敬师长、团结同学、生活严谨、作风正派，具有优良的道德品质和良好的文明行为。平时多次利用“学习强国”、“新闻联播”等平台加强自身思想修养。于2019年6月，光荣地加入了中国共产党。作为一名中共党员，我更加深刻地认识到在困难面前挺身而出，以身作则，为同学们做表率;时刻牢记保持自身的先进性，虚心向他人请教，接受同学监督。</w:t>
      </w:r>
    </w:p>
    <w:p>
      <w:pPr>
        <w:pStyle w:val="7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2" w:firstLineChars="200"/>
        <w:textAlignment w:val="auto"/>
        <w:rPr>
          <w:rFonts w:hint="eastAsia" w:ascii="宋体" w:hAnsi="宋体" w:eastAsia="宋体" w:cs="宋体"/>
          <w:b/>
          <w:lang w:val="en-US" w:eastAsia="zh-CN"/>
        </w:rPr>
      </w:pPr>
      <w:r>
        <w:rPr>
          <w:rFonts w:hint="eastAsia" w:ascii="宋体" w:hAnsi="宋体" w:eastAsia="宋体" w:cs="宋体"/>
          <w:b/>
          <w:lang w:val="en-US" w:eastAsia="zh-CN"/>
        </w:rPr>
        <w:t>2.在工作中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在过去一年里，担任班级班长和大数据学院学生会办公室干事。自入学以来，保持着较强的工作能力和良好的沟通能力。工作中，以大局为重，任劳任怨，兢兢业业，一丝不苟。从而获得了大家的赞许和认可。作为班长，积极带领班级积极学习，创造良好学习氛围，在本专业358名同学综合测评中前20名本班占6名。不断提升班级凝聚力，多次开展主题教育活动。在2021年5月获得五十红旗团支部荣誉（集体荣誉）。作为学生会干事，在完成本职工作的基础上，与其他各部门联合开展学党史教育活动。</w:t>
      </w:r>
    </w:p>
    <w:p>
      <w:pPr>
        <w:pStyle w:val="7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2" w:firstLineChars="200"/>
        <w:textAlignment w:val="auto"/>
        <w:rPr>
          <w:rFonts w:hint="eastAsia" w:ascii="宋体" w:hAnsi="宋体" w:eastAsia="宋体" w:cs="宋体"/>
          <w:b/>
          <w:lang w:val="en-US" w:eastAsia="zh-CN"/>
        </w:rPr>
      </w:pPr>
      <w:r>
        <w:rPr>
          <w:rFonts w:hint="eastAsia" w:ascii="宋体" w:hAnsi="宋体" w:eastAsia="宋体" w:cs="宋体"/>
          <w:b/>
          <w:lang w:val="en-US" w:eastAsia="zh-CN"/>
        </w:rPr>
        <w:t>3.在学习中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作为一名学生，我在平时加强注意自身学习修养，在过去的一年里学习成绩、智育成绩、综合测评成绩均位于本专业第一。坚持“好学笃信、自强不息”的奋斗名言，积极备考研究生、网络工程师等相关考试。学习目的明确、态度端正、勤奋刻苦、锐意进取，对大学课程充满了浓厚的兴趣。并且善于总结学习经验，不断改进学习方法。从来不会因为客观条件怎样而给自己找借口，因为工作的繁忙而迷失学习的方向。努力向更高的目标发展。同时在学校独有的完满体制教育中，出色的表现自己，综合拓展自己。不断完善和发展自己。</w:t>
      </w:r>
    </w:p>
    <w:p>
      <w:pPr>
        <w:pStyle w:val="7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2" w:firstLineChars="200"/>
        <w:textAlignment w:val="auto"/>
        <w:rPr>
          <w:rFonts w:hint="eastAsia" w:ascii="宋体" w:hAnsi="宋体" w:eastAsia="宋体" w:cs="宋体"/>
          <w:b/>
          <w:lang w:val="en-US" w:eastAsia="zh-CN"/>
        </w:rPr>
      </w:pPr>
      <w:r>
        <w:rPr>
          <w:rFonts w:hint="eastAsia" w:ascii="宋体" w:hAnsi="宋体" w:eastAsia="宋体" w:cs="宋体"/>
          <w:b/>
          <w:lang w:val="en-US" w:eastAsia="zh-CN"/>
        </w:rPr>
        <w:t>4.在生活中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我朴素节俭，严于律己，宽于待人，尊敬师长，并在平时积极和同学交流沟通、融洽和睦地相处,在寝室里,能和室友和睦相处,互相帮助。大学的学习生活，是我人生中一个极为重要的阶段，在这期间，学到了很多，在各个方面都获得了巨大的进步，综合素质得到了很大的进步。</w:t>
      </w:r>
    </w:p>
    <w:p>
      <w:pPr>
        <w:pStyle w:val="7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2" w:firstLineChars="200"/>
        <w:textAlignment w:val="auto"/>
        <w:rPr>
          <w:rFonts w:hint="eastAsia" w:ascii="宋体" w:hAnsi="宋体" w:eastAsia="宋体" w:cs="宋体"/>
          <w:b/>
          <w:lang w:val="en-US" w:eastAsia="zh-CN"/>
        </w:rPr>
      </w:pPr>
      <w:r>
        <w:rPr>
          <w:rFonts w:hint="eastAsia" w:ascii="宋体" w:hAnsi="宋体" w:eastAsia="宋体" w:cs="宋体"/>
          <w:b/>
          <w:lang w:val="en-US" w:eastAsia="zh-CN"/>
        </w:rPr>
        <w:t>5.在社会实践方面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作为一名新时代的青年大学生，我在寒暑假每年都会开展暑期社会实践丰富自己的生活、提高自己的阅历，培养自信积极的人生态度，心怀感恩，热爱生活。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平时积极参与社会、学校公益组织，如平邑阳光公益志愿者协会、大数据学院学生会办公室干事、西山花果志愿服务队干事等，年度累计志愿服务200小时以上。截止至2021年10月12日，悠学派分数370.48。同时在2020年暑假中参加“临沂市2020年“青鸟计划 才聚沂蒙”志愿活动，在此活动中被评为县级优秀志愿者；在2020年12月获得省部级“二零二零年山东省大中专学生志愿者暑期三下乡优秀学生”。</w:t>
      </w:r>
    </w:p>
    <w:p>
      <w:pPr>
        <w:pStyle w:val="7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2" w:firstLineChars="200"/>
        <w:textAlignment w:val="auto"/>
        <w:rPr>
          <w:rFonts w:hint="eastAsia" w:ascii="宋体" w:hAnsi="宋体" w:eastAsia="宋体" w:cs="宋体"/>
          <w:b/>
          <w:lang w:val="en-US" w:eastAsia="zh-CN"/>
        </w:rPr>
      </w:pPr>
      <w:r>
        <w:rPr>
          <w:rFonts w:hint="eastAsia" w:ascii="宋体" w:hAnsi="宋体" w:eastAsia="宋体" w:cs="宋体"/>
          <w:b/>
          <w:lang w:val="en-US" w:eastAsia="zh-CN"/>
        </w:rPr>
        <w:t>6.创新能力方面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刚进入到山东科技大学泰山科技学院，我就深刻的体会到了大学学习的与众不同，大学里我们需要自主学习，更多的要靠自己的思考和认知能力，当我看到一个问题的是时候，我能够举一反三，认真的去思考，长此以往，就能够培养自己创新的能力，一种看待问题异常开拓的眼光，在去年“九韶杯”算法竞赛中，老师们经常告诉我们要敢想敢做，勇于培养自己的创新能力，能够在别人的编程算法中看出不足并加以改善，这样的学习，才会有真正的意思，我们才能得到更大的进步，所以在学习生活中，我都特别注重创新能力的培养，并把创新当成我学习的目标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总之，天道酬勤，我在辛勤工作、学习的同时，获得了部分荣誉和宝贵经验。同时，我也清醒地认识到自己存在的缺点和差距，我一定会一如既往，发扬优点，克服不足。在自强不息、努力奋斗道路上坚持下去。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134" w:right="1134" w:bottom="1134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F7824"/>
    <w:rsid w:val="11112420"/>
    <w:rsid w:val="174E76F4"/>
    <w:rsid w:val="19E90C5B"/>
    <w:rsid w:val="261D6110"/>
    <w:rsid w:val="30567F09"/>
    <w:rsid w:val="3D1B71C9"/>
    <w:rsid w:val="4EF61E3C"/>
    <w:rsid w:val="58E7724E"/>
    <w:rsid w:val="64D25CB3"/>
    <w:rsid w:val="6CC821EA"/>
    <w:rsid w:val="7692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6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7">
    <w:name w:val="heading 4"/>
    <w:basedOn w:val="1"/>
    <w:next w:val="1"/>
    <w:link w:val="1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line="500" w:lineRule="exact"/>
      <w:ind w:firstLine="560"/>
    </w:pPr>
    <w:rPr>
      <w:rFonts w:eastAsia="仿宋_GB2312"/>
      <w:sz w:val="28"/>
    </w:rPr>
  </w:style>
  <w:style w:type="paragraph" w:styleId="3">
    <w:name w:val="Body Text"/>
    <w:basedOn w:val="1"/>
    <w:qFormat/>
    <w:uiPriority w:val="0"/>
    <w:pPr>
      <w:spacing w:line="480" w:lineRule="auto"/>
      <w:ind w:firstLine="640" w:firstLineChars="200"/>
    </w:pPr>
    <w:rPr>
      <w:rFonts w:ascii="宋体" w:hAnsi="宋体"/>
      <w:sz w:val="24"/>
    </w:rPr>
  </w:style>
  <w:style w:type="paragraph" w:styleId="8">
    <w:name w:val="Normal (Web)"/>
    <w:basedOn w:val="1"/>
    <w:qFormat/>
    <w:uiPriority w:val="0"/>
    <w:pPr>
      <w:jc w:val="left"/>
    </w:pPr>
    <w:rPr>
      <w:rFonts w:hint="eastAsia" w:ascii="微软雅黑" w:hAnsi="微软雅黑" w:eastAsia="微软雅黑" w:cs="Times New Roman"/>
      <w:kern w:val="0"/>
      <w:sz w:val="24"/>
    </w:rPr>
  </w:style>
  <w:style w:type="character" w:customStyle="1" w:styleId="11">
    <w:name w:val="标题 4 Char"/>
    <w:link w:val="7"/>
    <w:qFormat/>
    <w:uiPriority w:val="0"/>
    <w:rPr>
      <w:rFonts w:ascii="Arial" w:hAnsi="Arial" w:eastAsia="黑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2021-10-11T15:50:00Z</dcterms:created>
  <dc:creator>Administrator</dc:creator>
  <cp:lastModifiedBy>Administrator</cp:lastModifiedBy>
  <dcterms:modified xsi:type="dcterms:W3CDTF">2021-10-14T12:41:42Z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B27F3BFB1A6B47E685660A2FB7A94B53</vt:lpwstr>
  </property>
</Properties>
</file>